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4E7" w:rsidRDefault="001344E7" w:rsidP="00694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6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1344E7" w:rsidRDefault="001344E7" w:rsidP="00134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6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 Плану внеурочной деятельности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7341D" w:rsidRDefault="001344E7" w:rsidP="00173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МКООУ «Санаторная школа-интернат для детей, нуждающихся в длительном лечении</w:t>
      </w:r>
      <w:r w:rsidRPr="00E767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г.Тарко-Сале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5 - 8</w:t>
      </w:r>
      <w:r w:rsidRPr="00E76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классах  </w:t>
      </w:r>
    </w:p>
    <w:p w:rsidR="001344E7" w:rsidRPr="0017341D" w:rsidRDefault="001344E7" w:rsidP="00173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344E7" w:rsidRPr="00E7670A" w:rsidRDefault="001344E7" w:rsidP="006C68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0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внеурочной деятельности является  нормативным документом, определяющим распределение часов внеурочной деятельности, определяющим состав и структуру направлений, формы организации, объем внеурочной деятельности, отводимой на формирование всесторонне развитой личности школьника.</w:t>
      </w:r>
    </w:p>
    <w:p w:rsidR="001344E7" w:rsidRPr="00E7670A" w:rsidRDefault="001344E7" w:rsidP="006C68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0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 - правовой и документальной основой Плана внеурочной деятельности являются:</w:t>
      </w:r>
    </w:p>
    <w:p w:rsidR="001344E7" w:rsidRPr="00E7670A" w:rsidRDefault="001344E7" w:rsidP="00134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0A">
        <w:rPr>
          <w:rFonts w:ascii="Times New Roman" w:eastAsia="Times New Roman" w:hAnsi="Times New Roman" w:cs="Times New Roman"/>
          <w:sz w:val="24"/>
          <w:szCs w:val="24"/>
          <w:lang w:eastAsia="ru-RU"/>
        </w:rPr>
        <w:t>1.Федеральный закон от 29.12.2012 г. №273 - ФЗ «Об образовании в Российской Федерации» (часть 5 статья 12).</w:t>
      </w:r>
    </w:p>
    <w:p w:rsidR="001344E7" w:rsidRPr="00E7670A" w:rsidRDefault="001344E7" w:rsidP="00134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2.Федеральный государственный образовательный стандарт </w:t>
      </w:r>
      <w:r w:rsidR="009A65C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Pr="00E76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(утвержден приказом Минобрнауки России от </w:t>
      </w:r>
      <w:r w:rsidR="009A65C9">
        <w:rPr>
          <w:rFonts w:ascii="Times New Roman" w:eastAsia="Times New Roman" w:hAnsi="Times New Roman" w:cs="Times New Roman"/>
          <w:sz w:val="24"/>
          <w:szCs w:val="24"/>
          <w:lang w:eastAsia="ru-RU"/>
        </w:rPr>
        <w:t>17.12.2010</w:t>
      </w:r>
      <w:r w:rsidRPr="00E7670A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9A65C9">
        <w:rPr>
          <w:rFonts w:ascii="Times New Roman" w:eastAsia="Times New Roman" w:hAnsi="Times New Roman" w:cs="Times New Roman"/>
          <w:sz w:val="24"/>
          <w:szCs w:val="24"/>
          <w:lang w:eastAsia="ru-RU"/>
        </w:rPr>
        <w:t>1897 «Об утверждении федерального государственного образовательного стандарта основного общего образования»</w:t>
      </w:r>
      <w:r w:rsidR="00694CA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344E7" w:rsidRPr="00E7670A" w:rsidRDefault="001344E7" w:rsidP="00134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0A">
        <w:rPr>
          <w:rFonts w:ascii="Times New Roman" w:eastAsia="Times New Roman" w:hAnsi="Times New Roman" w:cs="Times New Roman"/>
          <w:sz w:val="24"/>
          <w:szCs w:val="24"/>
          <w:lang w:eastAsia="ru-RU"/>
        </w:rPr>
        <w:t>3.Письмо Департамента общего образования Минобрнауки России от 12.05.2011 г. № 03- 296 «Об организации внеурочной деятельности при введении федерального государственного образовательного стандарта общего образования»</w:t>
      </w:r>
      <w:r w:rsidR="00694C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44E7" w:rsidRPr="00377A88" w:rsidRDefault="001344E7" w:rsidP="00134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0A">
        <w:rPr>
          <w:rFonts w:ascii="Times New Roman" w:eastAsia="Times New Roman" w:hAnsi="Times New Roman" w:cs="Times New Roman"/>
          <w:sz w:val="24"/>
          <w:szCs w:val="24"/>
          <w:lang w:eastAsia="ru-RU"/>
        </w:rPr>
        <w:t>4.Санитарно</w:t>
      </w:r>
      <w:r w:rsidR="00CC3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6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эпидемиологические требования  к условиям и организации  обучения в </w:t>
      </w:r>
      <w:r w:rsidRPr="00377A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 учреждениях – СанПиН 2.4.2.2821-10 от 29 декабря 2010 года №189</w:t>
      </w:r>
      <w:r w:rsidR="00694CAE" w:rsidRPr="00377A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6027" w:rsidRPr="00377A88" w:rsidRDefault="00126027" w:rsidP="00126027">
      <w:pPr>
        <w:pStyle w:val="a6"/>
        <w:jc w:val="both"/>
        <w:rPr>
          <w:rFonts w:ascii="Times New Roman" w:hAnsi="Times New Roman"/>
          <w:szCs w:val="24"/>
        </w:rPr>
      </w:pPr>
      <w:r w:rsidRPr="00377A88">
        <w:rPr>
          <w:rFonts w:ascii="Times New Roman" w:hAnsi="Times New Roman"/>
          <w:szCs w:val="24"/>
          <w:lang w:eastAsia="ru-RU"/>
        </w:rPr>
        <w:t>5.</w:t>
      </w:r>
      <w:r w:rsidRPr="00377A88">
        <w:rPr>
          <w:rFonts w:ascii="Times New Roman" w:hAnsi="Times New Roman"/>
          <w:szCs w:val="24"/>
        </w:rPr>
        <w:t xml:space="preserve"> Приказ Министерства образования и науки Российской Федерации от 30.08.2013 </w:t>
      </w:r>
    </w:p>
    <w:p w:rsidR="00126027" w:rsidRPr="00377A88" w:rsidRDefault="00126027" w:rsidP="00126027">
      <w:pPr>
        <w:pStyle w:val="a6"/>
        <w:jc w:val="both"/>
        <w:rPr>
          <w:rFonts w:ascii="Times New Roman" w:hAnsi="Times New Roman"/>
          <w:szCs w:val="24"/>
        </w:rPr>
      </w:pPr>
      <w:r w:rsidRPr="00377A88">
        <w:rPr>
          <w:rFonts w:ascii="Times New Roman" w:hAnsi="Times New Roman"/>
          <w:szCs w:val="24"/>
        </w:rPr>
        <w:t>№ 1015 «</w:t>
      </w:r>
      <w:r w:rsidRPr="00377A88">
        <w:rPr>
          <w:rFonts w:ascii="Times New Roman" w:hAnsi="Times New Roman"/>
          <w:bCs/>
          <w:szCs w:val="24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</w:t>
      </w:r>
      <w:bookmarkStart w:id="0" w:name="_GoBack"/>
      <w:bookmarkEnd w:id="0"/>
      <w:r w:rsidRPr="00377A88">
        <w:rPr>
          <w:rFonts w:ascii="Times New Roman" w:hAnsi="Times New Roman"/>
          <w:bCs/>
          <w:szCs w:val="24"/>
        </w:rPr>
        <w:t>щего и среднего общего образования</w:t>
      </w:r>
      <w:r w:rsidRPr="00377A88">
        <w:rPr>
          <w:rFonts w:ascii="Times New Roman" w:hAnsi="Times New Roman"/>
          <w:szCs w:val="24"/>
        </w:rPr>
        <w:t>».</w:t>
      </w:r>
    </w:p>
    <w:p w:rsidR="001344E7" w:rsidRPr="00E7670A" w:rsidRDefault="00126027" w:rsidP="00134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A8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344E7" w:rsidRPr="00377A88">
        <w:rPr>
          <w:rFonts w:ascii="Times New Roman" w:eastAsia="Times New Roman" w:hAnsi="Times New Roman" w:cs="Times New Roman"/>
          <w:sz w:val="24"/>
          <w:szCs w:val="24"/>
          <w:lang w:eastAsia="ru-RU"/>
        </w:rPr>
        <w:t>.Устав МКООУ «СШИ» г.Тарко-Сале</w:t>
      </w:r>
      <w:r w:rsidR="00694CAE" w:rsidRPr="00377A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44E7" w:rsidRPr="00E7670A" w:rsidRDefault="001344E7" w:rsidP="00134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Внеурочная деятельность  организована в  соответствии с требованиями  ФГОС ООО   по основным направлениям развития личности: духовно-нравственное, социальное,  общеинтеллектуальное, общекультурное,  спортивн</w:t>
      </w:r>
      <w:r w:rsidR="00694CAE" w:rsidRPr="00E7670A">
        <w:rPr>
          <w:rFonts w:ascii="Times New Roman" w:eastAsia="Times New Roman" w:hAnsi="Times New Roman" w:cs="Times New Roman"/>
          <w:sz w:val="24"/>
          <w:szCs w:val="24"/>
          <w:lang w:eastAsia="ru-RU"/>
        </w:rPr>
        <w:t>о -</w:t>
      </w:r>
      <w:r w:rsidRPr="00E76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оздоровительное. </w:t>
      </w:r>
    </w:p>
    <w:p w:rsidR="001344E7" w:rsidRPr="00E7670A" w:rsidRDefault="001344E7" w:rsidP="00694C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данных занятий сформировано с учетом пожеланий обучающихся и их родителей (законных представителей)  и осуществляется посредством различных форм  организации, отличных от урочной системы обучения, таких,  как, кружки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клубы, конкурсы, экскурсии</w:t>
      </w:r>
      <w:r w:rsidRPr="00E76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игры, соревнования,  конференции, представление проектов, классные часы, диспуты. </w:t>
      </w:r>
    </w:p>
    <w:p w:rsidR="001344E7" w:rsidRPr="00E7670A" w:rsidRDefault="001344E7" w:rsidP="00694C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 внеурочной деятельности обучающихся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МКООУ «</w:t>
      </w:r>
      <w:r w:rsidR="00694CAE">
        <w:rPr>
          <w:rFonts w:ascii="Times New Roman" w:eastAsia="Times New Roman" w:hAnsi="Times New Roman" w:cs="Times New Roman"/>
          <w:sz w:val="24"/>
          <w:szCs w:val="24"/>
          <w:lang w:eastAsia="ru-RU"/>
        </w:rPr>
        <w:t>СШИ</w:t>
      </w:r>
      <w:r w:rsidRPr="00E7670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г.Тарко-Сале</w:t>
      </w:r>
      <w:r w:rsidRPr="00E76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 возможности учреждений дополнительного образования, культуры, спорта и других организаций </w:t>
      </w:r>
    </w:p>
    <w:p w:rsidR="001344E7" w:rsidRDefault="001344E7" w:rsidP="00694C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занятий по этим направлениям является неотъемлемой частью образовательного процесса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МКООУ «</w:t>
      </w:r>
      <w:r w:rsidR="00694CAE">
        <w:rPr>
          <w:rFonts w:ascii="Times New Roman" w:eastAsia="Times New Roman" w:hAnsi="Times New Roman" w:cs="Times New Roman"/>
          <w:sz w:val="24"/>
          <w:szCs w:val="24"/>
          <w:lang w:eastAsia="ru-RU"/>
        </w:rPr>
        <w:t>СШИ</w:t>
      </w:r>
      <w:r w:rsidRPr="00E7670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г.Тарко-Сале.</w:t>
      </w:r>
    </w:p>
    <w:p w:rsidR="001344E7" w:rsidRPr="0017341D" w:rsidRDefault="00D9439C" w:rsidP="00D9439C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          </w:t>
      </w:r>
      <w:r w:rsidR="001344E7" w:rsidRPr="0017341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Приоритетами при формировании 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Плана  внеурочной деятельности я</w:t>
      </w:r>
      <w:r w:rsidR="001344E7" w:rsidRPr="0017341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вляются</w:t>
      </w:r>
      <w:r w:rsidR="001344E7" w:rsidRPr="0017341D"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p w:rsidR="001344E7" w:rsidRPr="00E7670A" w:rsidRDefault="001344E7" w:rsidP="00694CAE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внеурочной деятельности является одним из  основных организационных механизмов реализации Основной образовательной программы основного общего образования;</w:t>
      </w:r>
    </w:p>
    <w:p w:rsidR="001344E7" w:rsidRPr="00E7670A" w:rsidRDefault="001344E7" w:rsidP="00694CAE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внеурочной деятельности обеспечивает учёт индивидуальных особенностей и потребностей обучающихся через организацию внеурочной деятельности;</w:t>
      </w:r>
    </w:p>
    <w:p w:rsidR="001344E7" w:rsidRDefault="001344E7" w:rsidP="00694CAE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внеурочной деятельности определяет состав и структуру направлений, формы организации, объём внеурочной деятельности для каждого обучающегося или группы обучающихся </w:t>
      </w:r>
      <w:r w:rsidRPr="00E7670A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не более 5  часов в неделю на класс (количество часов на одного обучающегося определяется его выбором)</w:t>
      </w:r>
      <w:r w:rsidRPr="00E767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44E7" w:rsidRPr="00694CAE" w:rsidRDefault="001344E7" w:rsidP="00694CAE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C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внеурочная деятельность соответствует целям, принципам, ценностям, отражённым       и основной образовательной программе основного общего образования МКООУ «</w:t>
      </w:r>
      <w:r w:rsidR="00694CAE" w:rsidRPr="00694CAE">
        <w:rPr>
          <w:rFonts w:ascii="Times New Roman" w:eastAsia="Times New Roman" w:hAnsi="Times New Roman" w:cs="Times New Roman"/>
          <w:sz w:val="24"/>
          <w:szCs w:val="24"/>
          <w:lang w:eastAsia="ru-RU"/>
        </w:rPr>
        <w:t>СШИ</w:t>
      </w:r>
      <w:r w:rsidRPr="00694CAE">
        <w:rPr>
          <w:rFonts w:ascii="Times New Roman" w:eastAsia="Times New Roman" w:hAnsi="Times New Roman" w:cs="Times New Roman"/>
          <w:sz w:val="24"/>
          <w:szCs w:val="24"/>
          <w:lang w:eastAsia="ru-RU"/>
        </w:rPr>
        <w:t>» г.Тарко-Сале</w:t>
      </w:r>
      <w:r w:rsidR="00D9439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44E7" w:rsidRPr="00694CAE" w:rsidRDefault="001344E7" w:rsidP="001344E7">
      <w:pPr>
        <w:numPr>
          <w:ilvl w:val="0"/>
          <w:numId w:val="1"/>
        </w:numPr>
        <w:tabs>
          <w:tab w:val="clear" w:pos="720"/>
          <w:tab w:val="num" w:pos="284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внеурочная деятельность в рамках реализации ФГОС ООО рассматривается как процесс взаимодействия педагогов и обучающихся в ходе образовательной деятельности, осуществляемой в формах, отличных от классно - урочной, и направленной на достижение планируемых результатов освоения ООП ООО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МКООУ «СШИ» г.Тарко-Сале.</w:t>
      </w:r>
      <w:r w:rsidRPr="00E76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44E7" w:rsidRPr="00E7670A" w:rsidRDefault="001344E7" w:rsidP="006C68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6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Главная цель внеурочной деятельности:</w:t>
      </w:r>
    </w:p>
    <w:p w:rsidR="001344E7" w:rsidRPr="00E7670A" w:rsidRDefault="001344E7" w:rsidP="00694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позитивного общения учащихся в школе и за ее пределами, для проявления инициативы и самостоятельности, ответственности, искренности и открытости в реальных жизненных ситуациях, интереса к внеклассной деятельности на всех возрастных этапах.</w:t>
      </w:r>
    </w:p>
    <w:p w:rsidR="001344E7" w:rsidRPr="00E7670A" w:rsidRDefault="00D9439C" w:rsidP="001344E7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="001344E7" w:rsidRPr="00E767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</w:t>
      </w:r>
      <w:r w:rsidR="00134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 внеурочной деятельности в 5-8</w:t>
      </w:r>
      <w:r w:rsidR="00694C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344E7" w:rsidRPr="00E767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классах направлен на решение следующих задач</w:t>
      </w:r>
      <w:r w:rsidR="001344E7" w:rsidRPr="00E7670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344E7" w:rsidRDefault="009A65C9" w:rsidP="009A65C9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44E7" w:rsidRPr="009A65C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личностной направленности образования;</w:t>
      </w:r>
    </w:p>
    <w:p w:rsidR="001344E7" w:rsidRDefault="001344E7" w:rsidP="009A65C9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5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благоприятной адаптации ребёнка в школе и социуме;</w:t>
      </w:r>
    </w:p>
    <w:p w:rsidR="001344E7" w:rsidRDefault="001344E7" w:rsidP="009A65C9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5C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оптимизация учебной нагрузки обучающегося;</w:t>
      </w:r>
    </w:p>
    <w:p w:rsidR="001344E7" w:rsidRDefault="001344E7" w:rsidP="009A65C9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5C9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условий для развития ребёнка;</w:t>
      </w:r>
    </w:p>
    <w:p w:rsidR="006C6857" w:rsidRPr="009A65C9" w:rsidRDefault="001344E7" w:rsidP="009A65C9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5C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 возрастных и индивидуальных особенностей обучающихся.</w:t>
      </w:r>
    </w:p>
    <w:p w:rsidR="006C6857" w:rsidRDefault="006C6857" w:rsidP="006C6857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44E7" w:rsidRPr="00E76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3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МКО</w:t>
      </w:r>
      <w:r w:rsidR="001344E7" w:rsidRPr="00E7670A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r w:rsidR="00D9439C">
        <w:rPr>
          <w:rFonts w:ascii="Times New Roman" w:eastAsia="Times New Roman" w:hAnsi="Times New Roman" w:cs="Times New Roman"/>
          <w:sz w:val="24"/>
          <w:szCs w:val="24"/>
          <w:lang w:eastAsia="ru-RU"/>
        </w:rPr>
        <w:t>СШИ</w:t>
      </w:r>
      <w:r w:rsidR="001344E7" w:rsidRPr="00E76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3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Тарко-Сале </w:t>
      </w:r>
      <w:r w:rsidR="001344E7" w:rsidRPr="00E76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используется  </w:t>
      </w:r>
      <w:r w:rsidR="001344E7" w:rsidRPr="00E767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оптимизационно</w:t>
      </w:r>
      <w:r w:rsidR="00694C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344E7" w:rsidRPr="00E767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базовая  модель  внеурочной деятельности  по направлениям: социальное, общеинтеллектуальное, д</w:t>
      </w:r>
      <w:r w:rsidR="00694C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уховно-нравственное, спортивно - </w:t>
      </w:r>
      <w:r w:rsidR="001344E7" w:rsidRPr="00E767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оздоровительное, общекультурное, в реализации которой  принимают участие все педагогические работники</w:t>
      </w:r>
      <w:r w:rsidR="001344E7" w:rsidRPr="00E76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344E7" w:rsidRPr="00E76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r w:rsidR="001344E7" w:rsidRPr="00E76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D943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учителя,  социальные</w:t>
      </w:r>
      <w:r w:rsidR="001344E7" w:rsidRPr="00E767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педагог</w:t>
      </w:r>
      <w:r w:rsidR="00D943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1344E7" w:rsidRPr="00E767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классные руководители). </w:t>
      </w:r>
    </w:p>
    <w:p w:rsidR="006C6857" w:rsidRDefault="006C6857" w:rsidP="006C6857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44E7" w:rsidRPr="00E767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Источники финансирования: в пределах фонда оплаты труда ОУ. Занятия внеурочной деятельности ведутся</w:t>
      </w:r>
      <w:r w:rsidR="001344E7" w:rsidRPr="00E76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второй половине дня. </w:t>
      </w:r>
    </w:p>
    <w:p w:rsidR="001344E7" w:rsidRPr="00E7670A" w:rsidRDefault="006C6857" w:rsidP="006C6857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44E7" w:rsidRPr="00E767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внеурочной деятельности сформировано с учетом запросов обучающихся и их родителей (законных представителей) с учетом   возможностей</w:t>
      </w:r>
      <w:r w:rsidR="0013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МКООУ «СШИ</w:t>
      </w:r>
      <w:r w:rsidR="001344E7" w:rsidRPr="00E7670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3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г.Тарко-Сале</w:t>
      </w:r>
      <w:r w:rsidR="001344E7" w:rsidRPr="00E76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особенностей, образовательных потребностей и интересов обучающихся и организовано  по направлениям развития личности: </w:t>
      </w:r>
    </w:p>
    <w:p w:rsidR="001344E7" w:rsidRPr="00E7670A" w:rsidRDefault="001344E7" w:rsidP="00694CAE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6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общеинтеллектуальное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E76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 в неделю):</w:t>
      </w:r>
    </w:p>
    <w:p w:rsidR="001344E7" w:rsidRPr="00E7670A" w:rsidRDefault="001344E7" w:rsidP="00134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E767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едметный кружок «Занимательная математика</w:t>
      </w:r>
      <w:r w:rsidRPr="00E7670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«Занимательная грамматика», «</w:t>
      </w:r>
      <w:r w:rsidR="0017341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 технологии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17341D">
        <w:rPr>
          <w:rFonts w:ascii="Times New Roman" w:eastAsia="Times New Roman" w:hAnsi="Times New Roman" w:cs="Times New Roman"/>
          <w:sz w:val="24"/>
          <w:szCs w:val="24"/>
          <w:lang w:eastAsia="ru-RU"/>
        </w:rPr>
        <w:t>К истокам слова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7341D">
        <w:rPr>
          <w:rFonts w:ascii="Times New Roman" w:eastAsia="Times New Roman" w:hAnsi="Times New Roman" w:cs="Times New Roman"/>
          <w:sz w:val="24"/>
          <w:szCs w:val="24"/>
          <w:lang w:eastAsia="ru-RU"/>
        </w:rPr>
        <w:t>, «Загадки русского языка», «Юный лингвист».</w:t>
      </w:r>
    </w:p>
    <w:p w:rsidR="001344E7" w:rsidRPr="00E7670A" w:rsidRDefault="001344E7" w:rsidP="006C68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70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Целесообразность </w:t>
      </w:r>
      <w:r w:rsidRPr="00E7670A">
        <w:rPr>
          <w:rFonts w:ascii="Times New Roman" w:eastAsia="Calibri" w:hAnsi="Times New Roman" w:cs="Times New Roman"/>
          <w:sz w:val="24"/>
          <w:szCs w:val="24"/>
        </w:rPr>
        <w:t>названного направления заключается в создании условий для саморазвития учащихся, их интеллекта и кругозора, применении ИКТ, реализации исследовательской и проектной деятельности.</w:t>
      </w:r>
    </w:p>
    <w:p w:rsidR="001344E7" w:rsidRPr="00E7670A" w:rsidRDefault="001344E7" w:rsidP="001344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670A">
        <w:rPr>
          <w:rFonts w:ascii="Times New Roman" w:eastAsia="Calibri" w:hAnsi="Times New Roman" w:cs="Times New Roman"/>
          <w:sz w:val="24"/>
          <w:szCs w:val="24"/>
        </w:rPr>
        <w:t>Основными задачами являются:</w:t>
      </w:r>
    </w:p>
    <w:p w:rsidR="001344E7" w:rsidRPr="00E7670A" w:rsidRDefault="001344E7" w:rsidP="001344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670A">
        <w:rPr>
          <w:rFonts w:ascii="Times New Roman" w:eastAsia="Calibri" w:hAnsi="Times New Roman" w:cs="Times New Roman"/>
          <w:sz w:val="24"/>
          <w:szCs w:val="24"/>
        </w:rPr>
        <w:t>-  формирование навыков научно-интеллектуального труда;</w:t>
      </w:r>
    </w:p>
    <w:p w:rsidR="001344E7" w:rsidRPr="00E7670A" w:rsidRDefault="001344E7" w:rsidP="001344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670A">
        <w:rPr>
          <w:rFonts w:ascii="Times New Roman" w:eastAsia="Calibri" w:hAnsi="Times New Roman" w:cs="Times New Roman"/>
          <w:sz w:val="24"/>
          <w:szCs w:val="24"/>
        </w:rPr>
        <w:t>-  развитие культуры логического и алгоритмического мышления, воображения;</w:t>
      </w:r>
    </w:p>
    <w:p w:rsidR="001344E7" w:rsidRPr="00E7670A" w:rsidRDefault="001344E7" w:rsidP="001344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670A">
        <w:rPr>
          <w:rFonts w:ascii="Times New Roman" w:eastAsia="Calibri" w:hAnsi="Times New Roman" w:cs="Times New Roman"/>
          <w:sz w:val="24"/>
          <w:szCs w:val="24"/>
        </w:rPr>
        <w:t>-  формирование первоначального опыта практической преобразовательной деятельности;</w:t>
      </w:r>
    </w:p>
    <w:p w:rsidR="001344E7" w:rsidRPr="00E7670A" w:rsidRDefault="001344E7" w:rsidP="001344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670A">
        <w:rPr>
          <w:rFonts w:ascii="Times New Roman" w:eastAsia="Calibri" w:hAnsi="Times New Roman" w:cs="Times New Roman"/>
          <w:sz w:val="24"/>
          <w:szCs w:val="24"/>
        </w:rPr>
        <w:t>-  овладение навыками универсальных учебных действий у обучающихся на ступени основного общего образования.</w:t>
      </w:r>
    </w:p>
    <w:p w:rsidR="001344E7" w:rsidRPr="00E7670A" w:rsidRDefault="001344E7" w:rsidP="006C6857">
      <w:pPr>
        <w:spacing w:after="0" w:line="240" w:lineRule="auto"/>
        <w:ind w:left="142" w:firstLine="708"/>
        <w:rPr>
          <w:rFonts w:ascii="Times New Roman" w:eastAsia="Calibri" w:hAnsi="Times New Roman" w:cs="Times New Roman"/>
          <w:sz w:val="24"/>
          <w:szCs w:val="24"/>
        </w:rPr>
      </w:pPr>
      <w:r w:rsidRPr="00E7670A">
        <w:rPr>
          <w:rFonts w:ascii="Times New Roman" w:eastAsia="Calibri" w:hAnsi="Times New Roman" w:cs="Times New Roman"/>
          <w:sz w:val="24"/>
          <w:szCs w:val="24"/>
        </w:rPr>
        <w:t>По итогам работы в данном направлении проводятся защита презентаций,  защита проектов.</w:t>
      </w:r>
    </w:p>
    <w:p w:rsidR="001344E7" w:rsidRPr="00694CAE" w:rsidRDefault="001344E7" w:rsidP="00694CAE">
      <w:pPr>
        <w:pStyle w:val="a3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4C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спортивн</w:t>
      </w:r>
      <w:r w:rsidR="00694CAE" w:rsidRPr="00694C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-</w:t>
      </w:r>
      <w:r w:rsidRPr="00694C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оздоровительное направление (1</w:t>
      </w:r>
      <w:r w:rsidR="00694C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</w:t>
      </w:r>
      <w:r w:rsidRPr="00694C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в неделю):</w:t>
      </w:r>
    </w:p>
    <w:p w:rsidR="001344E7" w:rsidRPr="00E7670A" w:rsidRDefault="001344E7" w:rsidP="00134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0A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кружок «</w:t>
      </w:r>
      <w:r w:rsidR="0017341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безопасности</w:t>
      </w:r>
      <w:r w:rsidRPr="00E7670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9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секция   «Национальные виды спорта</w:t>
      </w:r>
      <w:r w:rsidRPr="00E7670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734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44E7" w:rsidRPr="00E7670A" w:rsidRDefault="001344E7" w:rsidP="006C68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Целесообразность </w:t>
      </w:r>
      <w:r w:rsidRPr="00E76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 ступени основного  общего образования как одной из ценностных составляющих, способствующих познавательному и эмоциональному развитию ребенка,  а также </w:t>
      </w:r>
      <w:r w:rsidRPr="00E767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развитию двигательной способности  учащихся, достижению планируемых результатов освоения основной образовательной программы начального общего образования.</w:t>
      </w:r>
    </w:p>
    <w:p w:rsidR="001344E7" w:rsidRPr="00E7670A" w:rsidRDefault="001344E7" w:rsidP="006C685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E7670A">
        <w:rPr>
          <w:rFonts w:ascii="Times New Roman" w:eastAsia="Calibri" w:hAnsi="Times New Roman" w:cs="Times New Roman"/>
          <w:sz w:val="24"/>
          <w:szCs w:val="24"/>
        </w:rPr>
        <w:t>Основные задачи:</w:t>
      </w:r>
    </w:p>
    <w:p w:rsidR="001344E7" w:rsidRPr="00E7670A" w:rsidRDefault="001344E7" w:rsidP="001344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670A">
        <w:rPr>
          <w:rFonts w:ascii="Times New Roman" w:eastAsia="Calibri" w:hAnsi="Times New Roman" w:cs="Times New Roman"/>
          <w:sz w:val="24"/>
          <w:szCs w:val="24"/>
        </w:rPr>
        <w:t>- формирование культуры здорового и безопасного образа жизни;</w:t>
      </w:r>
    </w:p>
    <w:p w:rsidR="001344E7" w:rsidRPr="00E7670A" w:rsidRDefault="001344E7" w:rsidP="00694CAE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670A">
        <w:rPr>
          <w:rFonts w:ascii="Times New Roman" w:eastAsia="Calibri" w:hAnsi="Times New Roman" w:cs="Times New Roman"/>
          <w:sz w:val="24"/>
          <w:szCs w:val="24"/>
        </w:rPr>
        <w:t>- развитие потребности в занятиях  спортом.</w:t>
      </w:r>
    </w:p>
    <w:p w:rsidR="001344E7" w:rsidRPr="00694CAE" w:rsidRDefault="001344E7" w:rsidP="006C68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70A">
        <w:rPr>
          <w:rFonts w:ascii="Times New Roman" w:eastAsia="Calibri" w:hAnsi="Times New Roman" w:cs="Times New Roman"/>
          <w:sz w:val="24"/>
          <w:szCs w:val="24"/>
        </w:rPr>
        <w:t>По итогам работы в данном направлении проводятся конкурсы, соревнования, показательные выступления.</w:t>
      </w:r>
    </w:p>
    <w:p w:rsidR="001344E7" w:rsidRPr="00E7670A" w:rsidRDefault="001344E7" w:rsidP="00694CAE">
      <w:pPr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общекультурное (1</w:t>
      </w:r>
      <w:r w:rsidRPr="00E76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 в неделю):</w:t>
      </w:r>
    </w:p>
    <w:p w:rsidR="001344E7" w:rsidRPr="00E7670A" w:rsidRDefault="001344E7" w:rsidP="00134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кружок «Музыкальная мозаика», кружок «Право</w:t>
      </w:r>
      <w:r w:rsidR="00D9439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вая культура», «Тропою предков», «Если добрый ты».</w:t>
      </w:r>
    </w:p>
    <w:p w:rsidR="001344E7" w:rsidRPr="00E7670A" w:rsidRDefault="001344E7" w:rsidP="006C68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Целесообразность </w:t>
      </w:r>
      <w:r w:rsidRPr="00E76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направления заключается в создании условий для развития эстетических вкусов учащихся, чувства прекрасного, умения видеть и находить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красивое вокруг, знакомство с культурой разных народов, воспитание экологической культуры.</w:t>
      </w:r>
    </w:p>
    <w:p w:rsidR="001344E7" w:rsidRPr="00E7670A" w:rsidRDefault="001344E7" w:rsidP="006C685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0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являются:</w:t>
      </w:r>
    </w:p>
    <w:p w:rsidR="001344E7" w:rsidRPr="00E7670A" w:rsidRDefault="001344E7" w:rsidP="00134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 развитие воображения,</w:t>
      </w:r>
    </w:p>
    <w:p w:rsidR="001344E7" w:rsidRPr="00E7670A" w:rsidRDefault="001344E7" w:rsidP="00134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0A">
        <w:rPr>
          <w:rFonts w:ascii="Times New Roman" w:eastAsia="Times New Roman" w:hAnsi="Times New Roman" w:cs="Times New Roman"/>
          <w:sz w:val="24"/>
          <w:szCs w:val="24"/>
          <w:lang w:eastAsia="ru-RU"/>
        </w:rPr>
        <w:t>-  формирование первоначального опыта практической преобразовательной деятельности;</w:t>
      </w:r>
    </w:p>
    <w:p w:rsidR="001344E7" w:rsidRPr="00E7670A" w:rsidRDefault="001344E7" w:rsidP="00134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0A">
        <w:rPr>
          <w:rFonts w:ascii="Times New Roman" w:eastAsia="Times New Roman" w:hAnsi="Times New Roman" w:cs="Times New Roman"/>
          <w:sz w:val="24"/>
          <w:szCs w:val="24"/>
          <w:lang w:eastAsia="ru-RU"/>
        </w:rPr>
        <w:t>-  овладение навыками универсальных учебных действий у обучающихся на ступени основного общего образования.</w:t>
      </w:r>
    </w:p>
    <w:p w:rsidR="001344E7" w:rsidRPr="00E7670A" w:rsidRDefault="001344E7" w:rsidP="006C685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работы в данном направлении проводятся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защита проектов, написание рефератов</w:t>
      </w:r>
      <w:r w:rsidR="00694CAE" w:rsidRPr="00E76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344E7" w:rsidRPr="00E7670A" w:rsidRDefault="001344E7" w:rsidP="00694CA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социальное  (1 час в неделю):</w:t>
      </w:r>
    </w:p>
    <w:p w:rsidR="001344E7" w:rsidRPr="00E7670A" w:rsidRDefault="001344E7" w:rsidP="00134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кружок волонтеров «</w:t>
      </w:r>
      <w:r w:rsidR="00D9439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Милосердие»,  «Все цвета, кроме черного»,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бъединение «Наследники»</w:t>
      </w:r>
      <w:r w:rsidR="00D943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44E7" w:rsidRPr="00E7670A" w:rsidRDefault="001344E7" w:rsidP="006C68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70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Целесообразность </w:t>
      </w:r>
      <w:r w:rsidRPr="00E7670A">
        <w:rPr>
          <w:rFonts w:ascii="Times New Roman" w:eastAsia="Calibri" w:hAnsi="Times New Roman" w:cs="Times New Roman"/>
          <w:sz w:val="24"/>
          <w:szCs w:val="24"/>
        </w:rPr>
        <w:t>названного направления заключается в активизации внутренних резервов обучающихся, способствующих успешному освоению нового социального опыта на ступени основного общего образования, в формировании социальных, коммуникативных и конфликтологических компетенций, необходимых для эффективного взаимодействия в социуме.</w:t>
      </w:r>
    </w:p>
    <w:p w:rsidR="001344E7" w:rsidRPr="00E7670A" w:rsidRDefault="001344E7" w:rsidP="006C68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70A">
        <w:rPr>
          <w:rFonts w:ascii="Times New Roman" w:eastAsia="Calibri" w:hAnsi="Times New Roman" w:cs="Times New Roman"/>
          <w:sz w:val="24"/>
          <w:szCs w:val="24"/>
        </w:rPr>
        <w:t>Основными задачами являются:</w:t>
      </w:r>
    </w:p>
    <w:p w:rsidR="001344E7" w:rsidRPr="00E7670A" w:rsidRDefault="001344E7" w:rsidP="001344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70A">
        <w:rPr>
          <w:rFonts w:ascii="Times New Roman" w:eastAsia="Calibri" w:hAnsi="Times New Roman" w:cs="Times New Roman"/>
          <w:sz w:val="24"/>
          <w:szCs w:val="24"/>
        </w:rPr>
        <w:t>- формирование психологической культуры и коммуникативной компетенции для обеспечения эффективного и безопасного взаимодействия в социуме;</w:t>
      </w:r>
    </w:p>
    <w:p w:rsidR="001344E7" w:rsidRPr="00E7670A" w:rsidRDefault="001344E7" w:rsidP="001344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70A">
        <w:rPr>
          <w:rFonts w:ascii="Times New Roman" w:eastAsia="Calibri" w:hAnsi="Times New Roman" w:cs="Times New Roman"/>
          <w:sz w:val="24"/>
          <w:szCs w:val="24"/>
        </w:rPr>
        <w:t>-</w:t>
      </w:r>
      <w:r w:rsidR="00D94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670A">
        <w:rPr>
          <w:rFonts w:ascii="Times New Roman" w:eastAsia="Calibri" w:hAnsi="Times New Roman" w:cs="Times New Roman"/>
          <w:sz w:val="24"/>
          <w:szCs w:val="24"/>
        </w:rPr>
        <w:t>формирование способности обучающегося сознательно выстраивать и оценивать отношения в группе;</w:t>
      </w:r>
    </w:p>
    <w:p w:rsidR="001344E7" w:rsidRPr="00E7670A" w:rsidRDefault="001344E7" w:rsidP="001344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70A">
        <w:rPr>
          <w:rFonts w:ascii="Times New Roman" w:eastAsia="Calibri" w:hAnsi="Times New Roman" w:cs="Times New Roman"/>
          <w:sz w:val="24"/>
          <w:szCs w:val="24"/>
        </w:rPr>
        <w:t>- воспитание у учащихся уважительного отношения к школе, как «второму дому»;</w:t>
      </w:r>
    </w:p>
    <w:p w:rsidR="001344E7" w:rsidRPr="00E7670A" w:rsidRDefault="001344E7" w:rsidP="001344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70A">
        <w:rPr>
          <w:rFonts w:ascii="Times New Roman" w:eastAsia="Calibri" w:hAnsi="Times New Roman" w:cs="Times New Roman"/>
          <w:sz w:val="24"/>
          <w:szCs w:val="24"/>
        </w:rPr>
        <w:t>-</w:t>
      </w:r>
      <w:r w:rsidR="00D94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670A">
        <w:rPr>
          <w:rFonts w:ascii="Times New Roman" w:eastAsia="Calibri" w:hAnsi="Times New Roman" w:cs="Times New Roman"/>
          <w:sz w:val="24"/>
          <w:szCs w:val="24"/>
        </w:rPr>
        <w:t>воспитание у учащихся чувства гордости за свою школу.</w:t>
      </w:r>
    </w:p>
    <w:p w:rsidR="001344E7" w:rsidRPr="00694CAE" w:rsidRDefault="001344E7" w:rsidP="006C68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70A">
        <w:rPr>
          <w:rFonts w:ascii="Times New Roman" w:eastAsia="Calibri" w:hAnsi="Times New Roman" w:cs="Times New Roman"/>
          <w:sz w:val="24"/>
          <w:szCs w:val="24"/>
        </w:rPr>
        <w:t>По итогам работы в данном направлении проводятся конкурсы, выставки, защиты проектов.</w:t>
      </w:r>
    </w:p>
    <w:p w:rsidR="001344E7" w:rsidRPr="00E7670A" w:rsidRDefault="00D9439C" w:rsidP="00694CA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1344E7" w:rsidRPr="00E76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уховно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344E7" w:rsidRPr="00E76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нравственное (1 час в неделю):</w:t>
      </w:r>
    </w:p>
    <w:p w:rsidR="001344E7" w:rsidRPr="00E7670A" w:rsidRDefault="001344E7" w:rsidP="00134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694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7670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 классног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рук</w:t>
      </w:r>
      <w:r w:rsidR="00D9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оводителя «Я-гражданин России»,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кружок «Ямальский родник</w:t>
      </w:r>
      <w:r w:rsidR="00D9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D943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«Тату</w:t>
      </w:r>
      <w:r w:rsidR="00D9439C" w:rsidRPr="00AE0410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ru-RU"/>
        </w:rPr>
        <w:t>,,</w:t>
      </w:r>
      <w:r w:rsidR="00D9439C" w:rsidRPr="00AE0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</w:t>
      </w:r>
      <w:r w:rsidR="00D94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«Экоград».</w:t>
      </w:r>
    </w:p>
    <w:p w:rsidR="001344E7" w:rsidRPr="00E7670A" w:rsidRDefault="001344E7" w:rsidP="006C68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Целесообразность </w:t>
      </w:r>
      <w:r w:rsidRPr="00E7670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 направления заключается в воспитании способности к духовному развитию, нравственному самосовершенствованию, формированию ценностных ориентаций, развитие обшей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стран.</w:t>
      </w:r>
    </w:p>
    <w:p w:rsidR="001344E7" w:rsidRPr="00E7670A" w:rsidRDefault="001344E7" w:rsidP="006C685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E7670A">
        <w:rPr>
          <w:rFonts w:ascii="Times New Roman" w:eastAsia="Calibri" w:hAnsi="Times New Roman" w:cs="Times New Roman"/>
          <w:sz w:val="24"/>
          <w:szCs w:val="24"/>
        </w:rPr>
        <w:t>Основными задачами являются:</w:t>
      </w:r>
    </w:p>
    <w:p w:rsidR="001344E7" w:rsidRPr="00E7670A" w:rsidRDefault="001344E7" w:rsidP="001344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670A">
        <w:rPr>
          <w:rFonts w:ascii="Times New Roman" w:eastAsia="Calibri" w:hAnsi="Times New Roman" w:cs="Times New Roman"/>
          <w:sz w:val="24"/>
          <w:szCs w:val="24"/>
        </w:rPr>
        <w:t>-  формирование ценностных ориентаций общечеловеческого содержания;</w:t>
      </w:r>
    </w:p>
    <w:p w:rsidR="001344E7" w:rsidRPr="00E7670A" w:rsidRDefault="001344E7" w:rsidP="001344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670A">
        <w:rPr>
          <w:rFonts w:ascii="Times New Roman" w:eastAsia="Calibri" w:hAnsi="Times New Roman" w:cs="Times New Roman"/>
          <w:sz w:val="24"/>
          <w:szCs w:val="24"/>
        </w:rPr>
        <w:t>-  становление активной жизненной позиции;</w:t>
      </w:r>
    </w:p>
    <w:p w:rsidR="001344E7" w:rsidRPr="00E7670A" w:rsidRDefault="001344E7" w:rsidP="001344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670A">
        <w:rPr>
          <w:rFonts w:ascii="Times New Roman" w:eastAsia="Calibri" w:hAnsi="Times New Roman" w:cs="Times New Roman"/>
          <w:sz w:val="24"/>
          <w:szCs w:val="24"/>
        </w:rPr>
        <w:t>-  воспитание основ правовой, эстетической, физической и экологической культуры.</w:t>
      </w:r>
    </w:p>
    <w:p w:rsidR="001344E7" w:rsidRPr="00694CAE" w:rsidRDefault="001344E7" w:rsidP="00694C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670A">
        <w:rPr>
          <w:rFonts w:ascii="Times New Roman" w:eastAsia="Calibri" w:hAnsi="Times New Roman" w:cs="Times New Roman"/>
          <w:sz w:val="24"/>
          <w:szCs w:val="24"/>
        </w:rPr>
        <w:t>По итогам работы в данном направлении проводятся защита проектов, КТД, волонтерская деятельность.</w:t>
      </w:r>
    </w:p>
    <w:p w:rsidR="001344E7" w:rsidRPr="00E7670A" w:rsidRDefault="001344E7" w:rsidP="006C68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Материально-техническое обеспечение внеурочной деятельности</w:t>
      </w:r>
    </w:p>
    <w:p w:rsidR="001344E7" w:rsidRPr="00E7670A" w:rsidRDefault="001344E7" w:rsidP="00694C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организации  внеурочной деятельности в рамках ФГОС основного общего образования в школе имеются следующие условия: занятия в школе проводятся в одну смену,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столовая</w:t>
      </w:r>
      <w:r w:rsidRPr="00E76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библиотека, компьютерный класс</w:t>
      </w:r>
      <w:r w:rsidRPr="00E76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344E7" w:rsidRPr="00E7670A" w:rsidRDefault="001344E7" w:rsidP="00D943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7670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располагает материальной и технической базой, обеспечивающей организацию и проведение всех видов деятельности обучающихся. Материальная и техническая база соответствует действующим санитарным и противопожарным правилам и нормам, а также техническим и финансовыми нормативам, установленным для обслуживания этой базы.</w:t>
      </w:r>
      <w:r w:rsidRPr="00E7670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1344E7" w:rsidRPr="00E7670A" w:rsidRDefault="001344E7" w:rsidP="006C685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6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Кадровые условия для реал</w:t>
      </w:r>
      <w:r w:rsidR="00501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изации внеурочной деятельности</w:t>
      </w:r>
    </w:p>
    <w:p w:rsidR="001344E7" w:rsidRPr="00E7670A" w:rsidRDefault="001344E7" w:rsidP="00694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по внеурочной деятельности проводят опытные квалифицированные педагоги школы:</w:t>
      </w:r>
      <w:r w:rsidR="00501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 – предметники, классные</w:t>
      </w:r>
      <w:r w:rsidRPr="00E76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</w:t>
      </w:r>
      <w:r w:rsidR="00501C28">
        <w:rPr>
          <w:rFonts w:ascii="Times New Roman" w:eastAsia="Times New Roman" w:hAnsi="Times New Roman" w:cs="Times New Roman"/>
          <w:sz w:val="24"/>
          <w:szCs w:val="24"/>
          <w:lang w:eastAsia="ru-RU"/>
        </w:rPr>
        <w:t>и, социальные педагоги</w:t>
      </w:r>
      <w:r w:rsidRPr="00E7670A">
        <w:rPr>
          <w:rFonts w:ascii="Times New Roman" w:eastAsia="Times New Roman" w:hAnsi="Times New Roman" w:cs="Times New Roman"/>
          <w:sz w:val="24"/>
          <w:szCs w:val="24"/>
          <w:lang w:eastAsia="ru-RU"/>
        </w:rPr>
        <w:t>. Уровень квалификации педагогов соответствует требованиям, предъявляемым к квалификации по должностям «учитель».</w:t>
      </w:r>
    </w:p>
    <w:p w:rsidR="001344E7" w:rsidRPr="00E7670A" w:rsidRDefault="001344E7" w:rsidP="006C685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6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Методическое обеспечение внеурочной деятельности </w:t>
      </w:r>
    </w:p>
    <w:p w:rsidR="001344E7" w:rsidRPr="00E7670A" w:rsidRDefault="00501C28" w:rsidP="00694CAE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пособия;</w:t>
      </w:r>
    </w:p>
    <w:p w:rsidR="001344E7" w:rsidRPr="00E7670A" w:rsidRDefault="00501C28" w:rsidP="00694CAE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интернет-ресурсы;</w:t>
      </w:r>
    </w:p>
    <w:p w:rsidR="001344E7" w:rsidRPr="00571008" w:rsidRDefault="001344E7" w:rsidP="00694CAE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0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 блок.</w:t>
      </w:r>
    </w:p>
    <w:p w:rsidR="001344E7" w:rsidRPr="00E7670A" w:rsidRDefault="001344E7" w:rsidP="006C68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70A">
        <w:rPr>
          <w:rFonts w:ascii="Times New Roman" w:eastAsia="Calibri" w:hAnsi="Times New Roman" w:cs="Times New Roman"/>
          <w:sz w:val="24"/>
          <w:szCs w:val="24"/>
        </w:rPr>
        <w:t>План  внеурочной деятельности реализует индивидуальный подход в процессе внеурочной деятельности, позволяя обучающимся раскрыть свои творческие способности и интересы.</w:t>
      </w:r>
    </w:p>
    <w:p w:rsidR="001344E7" w:rsidRPr="00E7670A" w:rsidRDefault="001344E7" w:rsidP="006C68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внеурочной деятельности разработаны в соответствии с </w:t>
      </w:r>
      <w:r w:rsidRPr="00501C2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методическим конструктором</w:t>
      </w:r>
      <w:r w:rsidRPr="00E76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локальным актом школы, приняты на заседан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научн</w:t>
      </w:r>
      <w:r w:rsidR="00501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о-методического </w:t>
      </w:r>
      <w:r w:rsidRPr="00E767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школы.</w:t>
      </w:r>
    </w:p>
    <w:p w:rsidR="001344E7" w:rsidRDefault="001344E7" w:rsidP="00694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027" w:rsidRDefault="00126027" w:rsidP="00694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027" w:rsidRDefault="00126027" w:rsidP="00694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027" w:rsidRDefault="00126027" w:rsidP="00694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027" w:rsidRDefault="00126027" w:rsidP="00694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027" w:rsidRDefault="00126027" w:rsidP="00694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027" w:rsidRDefault="00126027" w:rsidP="00694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027" w:rsidRDefault="00126027" w:rsidP="00694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027" w:rsidRDefault="00961272" w:rsidP="00694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6027" w:rsidRDefault="00126027" w:rsidP="00694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027" w:rsidRDefault="00126027" w:rsidP="00694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027" w:rsidRDefault="00126027" w:rsidP="00694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027" w:rsidRDefault="00126027" w:rsidP="00694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027" w:rsidRDefault="00126027" w:rsidP="00694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027" w:rsidRDefault="00126027" w:rsidP="00694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027" w:rsidRDefault="00126027" w:rsidP="00694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027" w:rsidRDefault="00126027" w:rsidP="00694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027" w:rsidRDefault="00126027" w:rsidP="00694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027" w:rsidRDefault="00126027" w:rsidP="00694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027" w:rsidRDefault="00126027" w:rsidP="00694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027" w:rsidRDefault="00126027" w:rsidP="00694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027" w:rsidRDefault="00126027" w:rsidP="00694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027" w:rsidRDefault="00126027" w:rsidP="00694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027" w:rsidRDefault="00126027" w:rsidP="00694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027" w:rsidRDefault="00126027" w:rsidP="00694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027" w:rsidRDefault="00126027" w:rsidP="00694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027" w:rsidRDefault="00126027" w:rsidP="00694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027" w:rsidRDefault="00126027" w:rsidP="00694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027" w:rsidRPr="00E7670A" w:rsidRDefault="00126027" w:rsidP="00694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027" w:rsidRDefault="00126027" w:rsidP="0012602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План внеурочной деятельности в 5 – 8 классах</w:t>
      </w:r>
    </w:p>
    <w:p w:rsidR="00126027" w:rsidRDefault="00126027" w:rsidP="0012602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МКООУ «Санаторная школа-интернат для детей, нуждающихся в длительном лечении» г.Тарко-Сале Пуровского района</w:t>
      </w:r>
    </w:p>
    <w:p w:rsidR="00126027" w:rsidRDefault="00126027" w:rsidP="0012602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 2017 -2018 учебный год</w:t>
      </w:r>
    </w:p>
    <w:p w:rsidR="00126027" w:rsidRDefault="00126027" w:rsidP="0012602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ФГОС ООО</w:t>
      </w:r>
    </w:p>
    <w:p w:rsidR="008B019E" w:rsidRDefault="008B019E" w:rsidP="0012602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Style w:val="a8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4126"/>
        <w:gridCol w:w="552"/>
        <w:gridCol w:w="567"/>
        <w:gridCol w:w="567"/>
        <w:gridCol w:w="567"/>
        <w:gridCol w:w="567"/>
        <w:gridCol w:w="567"/>
      </w:tblGrid>
      <w:tr w:rsidR="008B019E" w:rsidTr="008B019E">
        <w:tc>
          <w:tcPr>
            <w:tcW w:w="567" w:type="dxa"/>
            <w:vMerge w:val="restart"/>
          </w:tcPr>
          <w:p w:rsidR="008B019E" w:rsidRDefault="008B019E" w:rsidP="0012602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985" w:type="dxa"/>
            <w:vMerge w:val="restart"/>
          </w:tcPr>
          <w:p w:rsidR="008B019E" w:rsidRDefault="008B019E" w:rsidP="0012602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4126" w:type="dxa"/>
            <w:vMerge w:val="restart"/>
          </w:tcPr>
          <w:p w:rsidR="008B019E" w:rsidRDefault="008B019E" w:rsidP="0012602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387" w:type="dxa"/>
            <w:gridSpan w:val="6"/>
          </w:tcPr>
          <w:p w:rsidR="008B019E" w:rsidRDefault="008B019E" w:rsidP="005B151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</w:tr>
      <w:tr w:rsidR="008B019E" w:rsidTr="008B019E">
        <w:tc>
          <w:tcPr>
            <w:tcW w:w="567" w:type="dxa"/>
            <w:vMerge/>
          </w:tcPr>
          <w:p w:rsidR="008B019E" w:rsidRDefault="008B019E" w:rsidP="0012602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8B019E" w:rsidRDefault="008B019E" w:rsidP="0012602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8B019E" w:rsidRDefault="008B019E" w:rsidP="0012602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8B019E" w:rsidRDefault="008B019E" w:rsidP="005B151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567" w:type="dxa"/>
          </w:tcPr>
          <w:p w:rsidR="008B019E" w:rsidRDefault="008B019E" w:rsidP="005B151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567" w:type="dxa"/>
          </w:tcPr>
          <w:p w:rsidR="008B019E" w:rsidRDefault="008B019E" w:rsidP="005B151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8B019E" w:rsidRDefault="008B019E" w:rsidP="005B151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</w:tcPr>
          <w:p w:rsidR="008B019E" w:rsidRDefault="008B019E" w:rsidP="005B151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567" w:type="dxa"/>
          </w:tcPr>
          <w:p w:rsidR="008B019E" w:rsidRDefault="008B019E" w:rsidP="005B151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8б</w:t>
            </w:r>
          </w:p>
        </w:tc>
      </w:tr>
      <w:tr w:rsidR="00AE0410" w:rsidTr="008B019E">
        <w:tc>
          <w:tcPr>
            <w:tcW w:w="567" w:type="dxa"/>
            <w:vMerge w:val="restart"/>
          </w:tcPr>
          <w:p w:rsidR="00AE0410" w:rsidRDefault="00AE0410" w:rsidP="00E8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Merge w:val="restart"/>
          </w:tcPr>
          <w:p w:rsidR="00AE0410" w:rsidRDefault="00AE0410" w:rsidP="00AE0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Общеинтеллектуальное </w:t>
            </w:r>
          </w:p>
        </w:tc>
        <w:tc>
          <w:tcPr>
            <w:tcW w:w="4126" w:type="dxa"/>
          </w:tcPr>
          <w:p w:rsidR="00AE0410" w:rsidRPr="00126027" w:rsidRDefault="00AE0410" w:rsidP="0012602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Кружок «Занимательная математика»</w:t>
            </w:r>
          </w:p>
        </w:tc>
        <w:tc>
          <w:tcPr>
            <w:tcW w:w="552" w:type="dxa"/>
          </w:tcPr>
          <w:p w:rsidR="00AE0410" w:rsidRDefault="00AE0410" w:rsidP="0012602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AE0410" w:rsidRDefault="00AE0410" w:rsidP="0012602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AE0410" w:rsidRDefault="00AE0410" w:rsidP="0012602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E0410" w:rsidRDefault="00AE0410" w:rsidP="0012602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E0410" w:rsidRDefault="00AE0410" w:rsidP="0012602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E0410" w:rsidRDefault="00AE0410" w:rsidP="0012602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B019E" w:rsidRDefault="008B019E" w:rsidP="0012602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E0410" w:rsidTr="008B019E">
        <w:tc>
          <w:tcPr>
            <w:tcW w:w="567" w:type="dxa"/>
            <w:vMerge/>
          </w:tcPr>
          <w:p w:rsidR="00AE0410" w:rsidRDefault="00AE0410" w:rsidP="0012602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AE0410" w:rsidRDefault="00AE0410" w:rsidP="0012602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</w:tcPr>
          <w:p w:rsidR="00AE0410" w:rsidRDefault="00AE0410" w:rsidP="00446018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«Мультимедийные технологии»</w:t>
            </w:r>
          </w:p>
        </w:tc>
        <w:tc>
          <w:tcPr>
            <w:tcW w:w="552" w:type="dxa"/>
          </w:tcPr>
          <w:p w:rsidR="00AE0410" w:rsidRDefault="00AE0410" w:rsidP="0012602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E0410" w:rsidRDefault="00AE0410" w:rsidP="0012602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E0410" w:rsidRDefault="00AE0410" w:rsidP="0012602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E0410" w:rsidRDefault="00AE0410" w:rsidP="0012602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AE0410" w:rsidRDefault="00AE0410" w:rsidP="0012602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AE0410" w:rsidRDefault="00AE0410" w:rsidP="0012602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  <w:p w:rsidR="008B019E" w:rsidRDefault="008B019E" w:rsidP="0012602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E0410" w:rsidTr="008B019E">
        <w:tc>
          <w:tcPr>
            <w:tcW w:w="567" w:type="dxa"/>
            <w:vMerge/>
          </w:tcPr>
          <w:p w:rsidR="00AE0410" w:rsidRDefault="00AE0410" w:rsidP="0012602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AE0410" w:rsidRDefault="00AE0410" w:rsidP="0012602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</w:tcPr>
          <w:p w:rsidR="00AE0410" w:rsidRPr="004B319D" w:rsidRDefault="00AE0410" w:rsidP="004B319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«Занимательная грамматика»</w:t>
            </w:r>
          </w:p>
        </w:tc>
        <w:tc>
          <w:tcPr>
            <w:tcW w:w="552" w:type="dxa"/>
          </w:tcPr>
          <w:p w:rsidR="00AE0410" w:rsidRDefault="00AE0410" w:rsidP="0012602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E0410" w:rsidRDefault="00AE0410" w:rsidP="0012602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E0410" w:rsidRDefault="00AE0410" w:rsidP="0012602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AE0410" w:rsidRDefault="00AE0410" w:rsidP="0012602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E0410" w:rsidRDefault="00AE0410" w:rsidP="0012602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E0410" w:rsidRDefault="00AE0410" w:rsidP="0012602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B019E" w:rsidRDefault="008B019E" w:rsidP="0012602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E0410" w:rsidTr="008B019E">
        <w:tc>
          <w:tcPr>
            <w:tcW w:w="567" w:type="dxa"/>
            <w:vMerge/>
          </w:tcPr>
          <w:p w:rsidR="00AE0410" w:rsidRDefault="00AE0410" w:rsidP="0012602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AE0410" w:rsidRDefault="00AE0410" w:rsidP="0012602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</w:tcPr>
          <w:p w:rsidR="00AE0410" w:rsidRDefault="00AE0410" w:rsidP="0012602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«Юный лингвист»</w:t>
            </w:r>
          </w:p>
        </w:tc>
        <w:tc>
          <w:tcPr>
            <w:tcW w:w="552" w:type="dxa"/>
          </w:tcPr>
          <w:p w:rsidR="00AE0410" w:rsidRDefault="00AE0410" w:rsidP="0012602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E0410" w:rsidRDefault="00AE0410" w:rsidP="0012602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E0410" w:rsidRDefault="00AE0410" w:rsidP="0012602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AE0410" w:rsidRDefault="00AE0410" w:rsidP="0012602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AE0410" w:rsidRDefault="00AE0410" w:rsidP="0012602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E0410" w:rsidRDefault="00AE0410" w:rsidP="0012602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B019E" w:rsidRDefault="008B019E" w:rsidP="0012602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E0410" w:rsidTr="008B019E">
        <w:tc>
          <w:tcPr>
            <w:tcW w:w="567" w:type="dxa"/>
            <w:vMerge/>
          </w:tcPr>
          <w:p w:rsidR="00AE0410" w:rsidRDefault="00AE0410" w:rsidP="0012602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AE0410" w:rsidRDefault="00AE0410" w:rsidP="0012602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</w:tcPr>
          <w:p w:rsidR="00AE0410" w:rsidRPr="00126027" w:rsidRDefault="00AE0410" w:rsidP="0012602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 истокам слова»</w:t>
            </w:r>
          </w:p>
        </w:tc>
        <w:tc>
          <w:tcPr>
            <w:tcW w:w="552" w:type="dxa"/>
          </w:tcPr>
          <w:p w:rsidR="00AE0410" w:rsidRDefault="00AE0410" w:rsidP="0012602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E0410" w:rsidRDefault="00AE0410" w:rsidP="0012602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E0410" w:rsidRDefault="00AE0410" w:rsidP="0012602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E0410" w:rsidRDefault="00AE0410" w:rsidP="0012602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E0410" w:rsidRDefault="00AE0410" w:rsidP="0012602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AE0410" w:rsidRDefault="00AE0410" w:rsidP="0012602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  <w:p w:rsidR="008B019E" w:rsidRDefault="008B019E" w:rsidP="0012602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E0410" w:rsidTr="008B019E">
        <w:tc>
          <w:tcPr>
            <w:tcW w:w="567" w:type="dxa"/>
            <w:vMerge/>
          </w:tcPr>
          <w:p w:rsidR="00AE0410" w:rsidRDefault="00AE0410" w:rsidP="0012602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AE0410" w:rsidRDefault="00AE0410" w:rsidP="0012602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</w:tcPr>
          <w:p w:rsidR="00AE0410" w:rsidRDefault="00AE0410" w:rsidP="0012602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«Загадки русского языка»</w:t>
            </w:r>
          </w:p>
        </w:tc>
        <w:tc>
          <w:tcPr>
            <w:tcW w:w="552" w:type="dxa"/>
          </w:tcPr>
          <w:p w:rsidR="00AE0410" w:rsidRDefault="00AE0410" w:rsidP="0012602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AE0410" w:rsidRDefault="00AE0410" w:rsidP="0012602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AE0410" w:rsidRDefault="00AE0410" w:rsidP="0012602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E0410" w:rsidRDefault="00AE0410" w:rsidP="0012602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E0410" w:rsidRDefault="00AE0410" w:rsidP="0012602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E0410" w:rsidRDefault="00AE0410" w:rsidP="0012602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B019E" w:rsidRDefault="008B019E" w:rsidP="0012602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46018" w:rsidTr="008B019E">
        <w:trPr>
          <w:trHeight w:val="296"/>
        </w:trPr>
        <w:tc>
          <w:tcPr>
            <w:tcW w:w="567" w:type="dxa"/>
            <w:vMerge w:val="restart"/>
          </w:tcPr>
          <w:p w:rsidR="00446018" w:rsidRDefault="00446018" w:rsidP="000354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vMerge w:val="restart"/>
          </w:tcPr>
          <w:p w:rsidR="00446018" w:rsidRDefault="00446018" w:rsidP="00126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126" w:type="dxa"/>
          </w:tcPr>
          <w:p w:rsidR="00446018" w:rsidRDefault="00446018" w:rsidP="0012602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Секция «Национальные виды спорта»</w:t>
            </w:r>
          </w:p>
        </w:tc>
        <w:tc>
          <w:tcPr>
            <w:tcW w:w="552" w:type="dxa"/>
          </w:tcPr>
          <w:p w:rsidR="00446018" w:rsidRDefault="00446018" w:rsidP="0012602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446018" w:rsidRDefault="00446018" w:rsidP="0012602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446018" w:rsidRDefault="00446018" w:rsidP="0012602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446018" w:rsidRDefault="00446018" w:rsidP="0012602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446018" w:rsidRDefault="00446018" w:rsidP="0012602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446018" w:rsidRDefault="00446018" w:rsidP="0012602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  <w:p w:rsidR="008B019E" w:rsidRDefault="008B019E" w:rsidP="0012602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46018" w:rsidTr="008B019E">
        <w:tc>
          <w:tcPr>
            <w:tcW w:w="567" w:type="dxa"/>
            <w:vMerge/>
          </w:tcPr>
          <w:p w:rsidR="00446018" w:rsidRDefault="00446018" w:rsidP="0012602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446018" w:rsidRDefault="00446018" w:rsidP="0012602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</w:tcPr>
          <w:p w:rsidR="00446018" w:rsidRDefault="00446018" w:rsidP="000858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«Школа безопасности»</w:t>
            </w:r>
          </w:p>
        </w:tc>
        <w:tc>
          <w:tcPr>
            <w:tcW w:w="552" w:type="dxa"/>
          </w:tcPr>
          <w:p w:rsidR="00446018" w:rsidRDefault="00446018" w:rsidP="0012602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46018" w:rsidRDefault="00446018" w:rsidP="0012602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46018" w:rsidRDefault="00446018" w:rsidP="0012602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46018" w:rsidRDefault="00446018" w:rsidP="0012602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46018" w:rsidRDefault="00446018" w:rsidP="0012602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446018" w:rsidRDefault="00446018" w:rsidP="0012602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  <w:p w:rsidR="008B019E" w:rsidRDefault="008B019E" w:rsidP="0012602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7341D" w:rsidTr="008B019E">
        <w:trPr>
          <w:trHeight w:val="219"/>
        </w:trPr>
        <w:tc>
          <w:tcPr>
            <w:tcW w:w="567" w:type="dxa"/>
            <w:vMerge w:val="restart"/>
          </w:tcPr>
          <w:p w:rsidR="0017341D" w:rsidRDefault="0017341D" w:rsidP="001260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vMerge w:val="restart"/>
          </w:tcPr>
          <w:p w:rsidR="0017341D" w:rsidRDefault="0017341D" w:rsidP="001260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Общекультурное </w:t>
            </w:r>
          </w:p>
        </w:tc>
        <w:tc>
          <w:tcPr>
            <w:tcW w:w="4126" w:type="dxa"/>
          </w:tcPr>
          <w:p w:rsidR="0017341D" w:rsidRDefault="0017341D" w:rsidP="0012602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Кружок «Музыкальная мозаика»  </w:t>
            </w:r>
          </w:p>
        </w:tc>
        <w:tc>
          <w:tcPr>
            <w:tcW w:w="552" w:type="dxa"/>
          </w:tcPr>
          <w:p w:rsidR="0017341D" w:rsidRDefault="0017341D" w:rsidP="0012602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17341D" w:rsidRDefault="0017341D" w:rsidP="0012602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17341D" w:rsidRDefault="0017341D" w:rsidP="0012602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17341D" w:rsidRDefault="0017341D" w:rsidP="0012602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7341D" w:rsidRDefault="0017341D" w:rsidP="0012602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7341D" w:rsidRDefault="0017341D" w:rsidP="0012602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7341D" w:rsidRDefault="0017341D" w:rsidP="0012602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7341D" w:rsidTr="008B019E">
        <w:tc>
          <w:tcPr>
            <w:tcW w:w="567" w:type="dxa"/>
            <w:vMerge/>
          </w:tcPr>
          <w:p w:rsidR="0017341D" w:rsidRDefault="0017341D" w:rsidP="001260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17341D" w:rsidRDefault="0017341D" w:rsidP="001260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</w:tcPr>
          <w:p w:rsidR="0017341D" w:rsidRDefault="0017341D" w:rsidP="0012602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«Тропою предков»</w:t>
            </w:r>
          </w:p>
        </w:tc>
        <w:tc>
          <w:tcPr>
            <w:tcW w:w="552" w:type="dxa"/>
          </w:tcPr>
          <w:p w:rsidR="0017341D" w:rsidRDefault="0017341D" w:rsidP="0012602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17341D" w:rsidRDefault="0017341D" w:rsidP="0012602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17341D" w:rsidRDefault="0017341D" w:rsidP="0012602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17341D" w:rsidRDefault="0017341D" w:rsidP="0012602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17341D" w:rsidRDefault="0017341D" w:rsidP="0012602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17341D" w:rsidRDefault="0017341D" w:rsidP="0012602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  <w:p w:rsidR="0017341D" w:rsidRDefault="0017341D" w:rsidP="0012602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7341D" w:rsidTr="008B019E">
        <w:tc>
          <w:tcPr>
            <w:tcW w:w="567" w:type="dxa"/>
            <w:vMerge/>
          </w:tcPr>
          <w:p w:rsidR="0017341D" w:rsidRDefault="0017341D" w:rsidP="001260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17341D" w:rsidRDefault="0017341D" w:rsidP="001260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</w:tcPr>
          <w:p w:rsidR="0017341D" w:rsidRDefault="0017341D" w:rsidP="0012602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«Если добрый ты»</w:t>
            </w:r>
          </w:p>
        </w:tc>
        <w:tc>
          <w:tcPr>
            <w:tcW w:w="552" w:type="dxa"/>
          </w:tcPr>
          <w:p w:rsidR="0017341D" w:rsidRDefault="0017341D" w:rsidP="0012602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17341D" w:rsidRDefault="0017341D" w:rsidP="0012602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17341D" w:rsidRDefault="0017341D" w:rsidP="0012602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17341D" w:rsidRDefault="0017341D" w:rsidP="0012602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17341D" w:rsidRDefault="0017341D" w:rsidP="0012602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17341D" w:rsidRDefault="0017341D" w:rsidP="0012602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  <w:p w:rsidR="0017341D" w:rsidRDefault="0017341D" w:rsidP="0012602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7341D" w:rsidTr="008B019E">
        <w:tc>
          <w:tcPr>
            <w:tcW w:w="567" w:type="dxa"/>
            <w:vMerge/>
          </w:tcPr>
          <w:p w:rsidR="0017341D" w:rsidRDefault="0017341D" w:rsidP="001260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17341D" w:rsidRDefault="0017341D" w:rsidP="001260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</w:tcPr>
          <w:p w:rsidR="0017341D" w:rsidRDefault="0017341D" w:rsidP="004106E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Правовая культура </w:t>
            </w:r>
          </w:p>
        </w:tc>
        <w:tc>
          <w:tcPr>
            <w:tcW w:w="552" w:type="dxa"/>
          </w:tcPr>
          <w:p w:rsidR="0017341D" w:rsidRDefault="0017341D" w:rsidP="004106E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7341D" w:rsidRDefault="0017341D" w:rsidP="004106E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7341D" w:rsidRDefault="0017341D" w:rsidP="004106E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7341D" w:rsidRDefault="0017341D" w:rsidP="004106E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7341D" w:rsidRDefault="0017341D" w:rsidP="004106E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17341D" w:rsidRDefault="0017341D" w:rsidP="004106E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  <w:p w:rsidR="0017341D" w:rsidRDefault="0017341D" w:rsidP="004106E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7341D" w:rsidTr="008B019E">
        <w:trPr>
          <w:trHeight w:val="552"/>
        </w:trPr>
        <w:tc>
          <w:tcPr>
            <w:tcW w:w="567" w:type="dxa"/>
            <w:vMerge w:val="restart"/>
          </w:tcPr>
          <w:p w:rsidR="0017341D" w:rsidRDefault="0017341D" w:rsidP="00E7385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vMerge w:val="restart"/>
          </w:tcPr>
          <w:p w:rsidR="0017341D" w:rsidRDefault="0017341D" w:rsidP="00AE0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Духовно-нравственное </w:t>
            </w:r>
          </w:p>
        </w:tc>
        <w:tc>
          <w:tcPr>
            <w:tcW w:w="4126" w:type="dxa"/>
            <w:tcBorders>
              <w:bottom w:val="single" w:sz="4" w:space="0" w:color="auto"/>
            </w:tcBorders>
          </w:tcPr>
          <w:p w:rsidR="0017341D" w:rsidRDefault="0017341D" w:rsidP="0012602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Часы классного руководителя</w:t>
            </w:r>
          </w:p>
          <w:p w:rsidR="0017341D" w:rsidRDefault="0017341D" w:rsidP="0012602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«Я - гражданин России»</w:t>
            </w:r>
          </w:p>
        </w:tc>
        <w:tc>
          <w:tcPr>
            <w:tcW w:w="552" w:type="dxa"/>
            <w:tcBorders>
              <w:bottom w:val="single" w:sz="4" w:space="0" w:color="auto"/>
            </w:tcBorders>
          </w:tcPr>
          <w:p w:rsidR="0017341D" w:rsidRDefault="0017341D" w:rsidP="0012602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341D" w:rsidRDefault="0017341D" w:rsidP="0012602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341D" w:rsidRDefault="0017341D" w:rsidP="0012602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341D" w:rsidRDefault="0017341D" w:rsidP="0012602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341D" w:rsidRDefault="0017341D" w:rsidP="0012602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341D" w:rsidRDefault="0017341D" w:rsidP="0012602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341D" w:rsidTr="008B019E">
        <w:trPr>
          <w:trHeight w:val="84"/>
        </w:trPr>
        <w:tc>
          <w:tcPr>
            <w:tcW w:w="567" w:type="dxa"/>
            <w:vMerge/>
          </w:tcPr>
          <w:p w:rsidR="0017341D" w:rsidRDefault="0017341D" w:rsidP="001260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17341D" w:rsidRDefault="0017341D" w:rsidP="001260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</w:tcPr>
          <w:p w:rsidR="0017341D" w:rsidRDefault="0017341D" w:rsidP="0012602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Кружок «Ямальский родник»</w:t>
            </w:r>
          </w:p>
        </w:tc>
        <w:tc>
          <w:tcPr>
            <w:tcW w:w="552" w:type="dxa"/>
          </w:tcPr>
          <w:p w:rsidR="0017341D" w:rsidRDefault="0017341D" w:rsidP="0012602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7341D" w:rsidRDefault="0017341D" w:rsidP="0012602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7341D" w:rsidRDefault="0017341D" w:rsidP="0012602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17341D" w:rsidRDefault="0017341D" w:rsidP="0012602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17341D" w:rsidRDefault="0017341D" w:rsidP="0012602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17341D" w:rsidRDefault="0017341D" w:rsidP="0012602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  <w:p w:rsidR="0017341D" w:rsidRDefault="0017341D" w:rsidP="0012602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7341D" w:rsidTr="008B019E">
        <w:trPr>
          <w:trHeight w:val="84"/>
        </w:trPr>
        <w:tc>
          <w:tcPr>
            <w:tcW w:w="567" w:type="dxa"/>
            <w:vMerge/>
          </w:tcPr>
          <w:p w:rsidR="0017341D" w:rsidRDefault="0017341D" w:rsidP="001260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17341D" w:rsidRDefault="0017341D" w:rsidP="001260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</w:tcPr>
          <w:p w:rsidR="0017341D" w:rsidRPr="00AE0410" w:rsidRDefault="00D9439C" w:rsidP="00CF5CC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Кружок </w:t>
            </w:r>
            <w:r w:rsidR="001734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«Тату</w:t>
            </w:r>
            <w:r w:rsidR="0017341D" w:rsidRPr="00AE04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ru-RU"/>
              </w:rPr>
              <w:t>,,</w:t>
            </w:r>
            <w:r w:rsidR="0017341D" w:rsidRPr="00AE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  <w:r w:rsidR="00173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52" w:type="dxa"/>
          </w:tcPr>
          <w:p w:rsidR="0017341D" w:rsidRDefault="0017341D" w:rsidP="00CF5CC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17341D" w:rsidRDefault="0017341D" w:rsidP="00CF5CC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17341D" w:rsidRDefault="0017341D" w:rsidP="00CF5CC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7341D" w:rsidRDefault="0017341D" w:rsidP="00CF5CC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7341D" w:rsidRDefault="0017341D" w:rsidP="00CF5CC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7341D" w:rsidRDefault="0017341D" w:rsidP="00CF5CC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7341D" w:rsidRDefault="0017341D" w:rsidP="00CF5CC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7341D" w:rsidTr="008B019E">
        <w:trPr>
          <w:trHeight w:val="84"/>
        </w:trPr>
        <w:tc>
          <w:tcPr>
            <w:tcW w:w="567" w:type="dxa"/>
            <w:vMerge/>
          </w:tcPr>
          <w:p w:rsidR="0017341D" w:rsidRDefault="0017341D" w:rsidP="001260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17341D" w:rsidRDefault="0017341D" w:rsidP="001260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</w:tcPr>
          <w:p w:rsidR="0017341D" w:rsidRDefault="00501C28" w:rsidP="00CF5CC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Кружок </w:t>
            </w:r>
            <w:r w:rsidR="001734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«Экоград»</w:t>
            </w:r>
          </w:p>
        </w:tc>
        <w:tc>
          <w:tcPr>
            <w:tcW w:w="552" w:type="dxa"/>
          </w:tcPr>
          <w:p w:rsidR="0017341D" w:rsidRDefault="0017341D" w:rsidP="00CF5CC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7341D" w:rsidRDefault="0017341D" w:rsidP="00CF5CC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7341D" w:rsidRDefault="0017341D" w:rsidP="00CF5CC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7341D" w:rsidRDefault="0017341D" w:rsidP="00CF5CC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17341D" w:rsidRDefault="0017341D" w:rsidP="00CF5CC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7341D" w:rsidRDefault="0017341D" w:rsidP="00CF5CC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7341D" w:rsidRDefault="0017341D" w:rsidP="00CF5CC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7341D" w:rsidTr="008B019E">
        <w:trPr>
          <w:trHeight w:val="84"/>
        </w:trPr>
        <w:tc>
          <w:tcPr>
            <w:tcW w:w="567" w:type="dxa"/>
            <w:vMerge w:val="restart"/>
          </w:tcPr>
          <w:p w:rsidR="0017341D" w:rsidRDefault="0017341D" w:rsidP="005D0A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vMerge w:val="restart"/>
          </w:tcPr>
          <w:p w:rsidR="0017341D" w:rsidRDefault="0017341D" w:rsidP="00AE041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4126" w:type="dxa"/>
          </w:tcPr>
          <w:p w:rsidR="0017341D" w:rsidRDefault="0017341D" w:rsidP="0012602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Объединение «Наследники»</w:t>
            </w:r>
          </w:p>
        </w:tc>
        <w:tc>
          <w:tcPr>
            <w:tcW w:w="552" w:type="dxa"/>
          </w:tcPr>
          <w:p w:rsidR="0017341D" w:rsidRDefault="0017341D" w:rsidP="0012602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17341D" w:rsidRDefault="0017341D" w:rsidP="0012602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17341D" w:rsidRDefault="0017341D" w:rsidP="0012602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17341D" w:rsidRDefault="0017341D" w:rsidP="0012602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17341D" w:rsidRDefault="0017341D" w:rsidP="0012602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17341D" w:rsidRDefault="0017341D" w:rsidP="0012602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7341D" w:rsidRDefault="0017341D" w:rsidP="0012602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7341D" w:rsidTr="008B019E">
        <w:trPr>
          <w:trHeight w:val="84"/>
        </w:trPr>
        <w:tc>
          <w:tcPr>
            <w:tcW w:w="567" w:type="dxa"/>
            <w:vMerge/>
          </w:tcPr>
          <w:p w:rsidR="0017341D" w:rsidRDefault="0017341D" w:rsidP="001260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17341D" w:rsidRDefault="0017341D" w:rsidP="001260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</w:tcPr>
          <w:p w:rsidR="0017341D" w:rsidRDefault="0017341D" w:rsidP="00AE041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Кружок волонтеров «Милосердие»</w:t>
            </w:r>
          </w:p>
        </w:tc>
        <w:tc>
          <w:tcPr>
            <w:tcW w:w="552" w:type="dxa"/>
          </w:tcPr>
          <w:p w:rsidR="0017341D" w:rsidRDefault="0017341D" w:rsidP="0012602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17341D" w:rsidRDefault="0017341D" w:rsidP="0012602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17341D" w:rsidRDefault="0017341D" w:rsidP="0012602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17341D" w:rsidRDefault="0017341D" w:rsidP="0012602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17341D" w:rsidRDefault="0017341D" w:rsidP="0012602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17341D" w:rsidRDefault="0017341D" w:rsidP="00501C2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  <w:p w:rsidR="00501C28" w:rsidRDefault="00501C28" w:rsidP="00501C2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7341D" w:rsidTr="008B019E">
        <w:trPr>
          <w:trHeight w:val="84"/>
        </w:trPr>
        <w:tc>
          <w:tcPr>
            <w:tcW w:w="567" w:type="dxa"/>
            <w:vMerge/>
          </w:tcPr>
          <w:p w:rsidR="0017341D" w:rsidRDefault="0017341D" w:rsidP="001260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17341D" w:rsidRDefault="0017341D" w:rsidP="001260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</w:tcPr>
          <w:p w:rsidR="0017341D" w:rsidRDefault="0017341D" w:rsidP="0012602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«Все цвета, кроме черного»</w:t>
            </w:r>
          </w:p>
        </w:tc>
        <w:tc>
          <w:tcPr>
            <w:tcW w:w="552" w:type="dxa"/>
          </w:tcPr>
          <w:p w:rsidR="0017341D" w:rsidRDefault="0017341D" w:rsidP="0012602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17341D" w:rsidRDefault="0017341D" w:rsidP="0012602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17341D" w:rsidRDefault="0017341D" w:rsidP="0012602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17341D" w:rsidRDefault="0017341D" w:rsidP="0012602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7341D" w:rsidRDefault="0017341D" w:rsidP="0012602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7341D" w:rsidRDefault="0017341D" w:rsidP="0012602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7341D" w:rsidRDefault="0017341D" w:rsidP="0012602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7341D" w:rsidTr="008B019E">
        <w:trPr>
          <w:trHeight w:val="250"/>
        </w:trPr>
        <w:tc>
          <w:tcPr>
            <w:tcW w:w="567" w:type="dxa"/>
          </w:tcPr>
          <w:p w:rsidR="0017341D" w:rsidRDefault="0017341D" w:rsidP="001260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7341D" w:rsidRDefault="0017341D" w:rsidP="002320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126" w:type="dxa"/>
          </w:tcPr>
          <w:p w:rsidR="0017341D" w:rsidRDefault="0017341D" w:rsidP="0023201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17341D" w:rsidRDefault="0017341D" w:rsidP="0023201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17341D" w:rsidRDefault="0017341D" w:rsidP="0023201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17341D" w:rsidRDefault="0017341D" w:rsidP="0023201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17341D" w:rsidRDefault="0017341D" w:rsidP="0012602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17341D" w:rsidRDefault="0017341D" w:rsidP="0012602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17341D" w:rsidRDefault="0017341D" w:rsidP="0012602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126027" w:rsidRDefault="00126027" w:rsidP="0012602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344E7" w:rsidRDefault="001344E7" w:rsidP="001344E7"/>
    <w:p w:rsidR="001344E7" w:rsidRDefault="001344E7"/>
    <w:sectPr w:rsidR="00134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4509"/>
    <w:multiLevelType w:val="multilevel"/>
    <w:tmpl w:val="4412E3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23C1474"/>
    <w:multiLevelType w:val="hybridMultilevel"/>
    <w:tmpl w:val="BBA4092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">
    <w:nsid w:val="69301A71"/>
    <w:multiLevelType w:val="hybridMultilevel"/>
    <w:tmpl w:val="16703D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C8603DC"/>
    <w:multiLevelType w:val="hybridMultilevel"/>
    <w:tmpl w:val="57167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0128C4"/>
    <w:multiLevelType w:val="hybridMultilevel"/>
    <w:tmpl w:val="683AFE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4E7"/>
    <w:rsid w:val="00126027"/>
    <w:rsid w:val="001344E7"/>
    <w:rsid w:val="0017341D"/>
    <w:rsid w:val="00377A88"/>
    <w:rsid w:val="00446018"/>
    <w:rsid w:val="004A2503"/>
    <w:rsid w:val="004B319D"/>
    <w:rsid w:val="00501C28"/>
    <w:rsid w:val="00694CAE"/>
    <w:rsid w:val="006C6857"/>
    <w:rsid w:val="008B019E"/>
    <w:rsid w:val="00961272"/>
    <w:rsid w:val="009A65C9"/>
    <w:rsid w:val="00AE0410"/>
    <w:rsid w:val="00C90974"/>
    <w:rsid w:val="00CC334E"/>
    <w:rsid w:val="00D9439C"/>
    <w:rsid w:val="00D9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C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6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5C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unhideWhenUsed/>
    <w:rsid w:val="00126027"/>
    <w:pPr>
      <w:spacing w:after="0" w:line="240" w:lineRule="auto"/>
      <w:jc w:val="center"/>
    </w:pPr>
    <w:rPr>
      <w:rFonts w:ascii="Courier New" w:eastAsia="Times New Roman" w:hAnsi="Courier New" w:cs="Times New Roman"/>
      <w:sz w:val="24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semiHidden/>
    <w:rsid w:val="00126027"/>
    <w:rPr>
      <w:rFonts w:ascii="Courier New" w:eastAsia="Times New Roman" w:hAnsi="Courier New" w:cs="Times New Roman"/>
      <w:sz w:val="24"/>
      <w:szCs w:val="20"/>
      <w:lang w:val="x-none" w:eastAsia="x-none"/>
    </w:rPr>
  </w:style>
  <w:style w:type="table" w:styleId="a8">
    <w:name w:val="Table Grid"/>
    <w:basedOn w:val="a1"/>
    <w:uiPriority w:val="59"/>
    <w:rsid w:val="00126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C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6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5C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unhideWhenUsed/>
    <w:rsid w:val="00126027"/>
    <w:pPr>
      <w:spacing w:after="0" w:line="240" w:lineRule="auto"/>
      <w:jc w:val="center"/>
    </w:pPr>
    <w:rPr>
      <w:rFonts w:ascii="Courier New" w:eastAsia="Times New Roman" w:hAnsi="Courier New" w:cs="Times New Roman"/>
      <w:sz w:val="24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semiHidden/>
    <w:rsid w:val="00126027"/>
    <w:rPr>
      <w:rFonts w:ascii="Courier New" w:eastAsia="Times New Roman" w:hAnsi="Courier New" w:cs="Times New Roman"/>
      <w:sz w:val="24"/>
      <w:szCs w:val="20"/>
      <w:lang w:val="x-none" w:eastAsia="x-none"/>
    </w:rPr>
  </w:style>
  <w:style w:type="table" w:styleId="a8">
    <w:name w:val="Table Grid"/>
    <w:basedOn w:val="a1"/>
    <w:uiPriority w:val="59"/>
    <w:rsid w:val="00126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7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B9CBE-B3DC-4E52-995B-83AE5BDF5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1762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Татьяна</cp:lastModifiedBy>
  <cp:revision>11</cp:revision>
  <cp:lastPrinted>2017-10-17T12:36:00Z</cp:lastPrinted>
  <dcterms:created xsi:type="dcterms:W3CDTF">2017-10-16T11:57:00Z</dcterms:created>
  <dcterms:modified xsi:type="dcterms:W3CDTF">2017-10-18T14:52:00Z</dcterms:modified>
</cp:coreProperties>
</file>